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FC" w:rsidRPr="00EE20F4" w:rsidRDefault="00261CFC" w:rsidP="00261CFC">
      <w:pPr>
        <w:pStyle w:val="FreeForm"/>
        <w:rPr>
          <w:rFonts w:ascii="Arial" w:eastAsia="Arial" w:hAnsi="Arial" w:cs="Arial"/>
          <w:b/>
        </w:rPr>
      </w:pPr>
      <w:r w:rsidRPr="00EE20F4">
        <w:rPr>
          <w:rFonts w:ascii="Arial"/>
          <w:b/>
          <w:lang w:val="es-ES_tradnl"/>
        </w:rPr>
        <w:t>Ejercicio 5</w:t>
      </w:r>
      <w:r>
        <w:rPr>
          <w:rFonts w:ascii="Arial"/>
          <w:b/>
          <w:lang w:val="es-ES_tradnl"/>
        </w:rPr>
        <w:t xml:space="preserve">: Producto final </w:t>
      </w:r>
      <w:r w:rsidRPr="003C72A4">
        <w:rPr>
          <w:rFonts w:cs="Times"/>
          <w:b/>
          <w:bCs/>
          <w:lang w:val="es-ES"/>
        </w:rPr>
        <w:t>|</w:t>
      </w:r>
    </w:p>
    <w:p w:rsidR="00261CFC" w:rsidRDefault="00261CFC" w:rsidP="00261CFC">
      <w:pPr>
        <w:pStyle w:val="FreeForm"/>
        <w:rPr>
          <w:rFonts w:ascii="Arial" w:eastAsia="Arial" w:hAnsi="Arial" w:cs="Arial"/>
        </w:rPr>
      </w:pPr>
    </w:p>
    <w:p w:rsidR="00261CFC" w:rsidRDefault="00261CFC" w:rsidP="00261CFC">
      <w:pPr>
        <w:pStyle w:val="FreeForm"/>
        <w:rPr>
          <w:rFonts w:ascii="Arial" w:eastAsia="Arial" w:hAnsi="Arial" w:cs="Arial"/>
        </w:rPr>
      </w:pPr>
      <w:r>
        <w:rPr>
          <w:rFonts w:ascii="Arial"/>
          <w:lang w:val="es-ES_tradnl"/>
        </w:rPr>
        <w:t>Descripci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n: Grupos 10 personas</w:t>
      </w:r>
    </w:p>
    <w:p w:rsidR="00261CFC" w:rsidRDefault="00261CFC" w:rsidP="00261CFC">
      <w:pPr>
        <w:pStyle w:val="FreeForm"/>
        <w:tabs>
          <w:tab w:val="left" w:pos="220"/>
          <w:tab w:val="left" w:pos="720"/>
        </w:tabs>
        <w:spacing w:after="240"/>
        <w:ind w:left="500"/>
        <w:rPr>
          <w:rFonts w:ascii="Arial"/>
          <w:lang w:val="es-ES_tradnl"/>
        </w:rPr>
      </w:pPr>
    </w:p>
    <w:p w:rsidR="00261CFC" w:rsidRDefault="00261CFC" w:rsidP="00261CFC">
      <w:pPr>
        <w:pStyle w:val="FreeForm"/>
        <w:tabs>
          <w:tab w:val="left" w:pos="220"/>
          <w:tab w:val="left" w:pos="720"/>
        </w:tabs>
        <w:spacing w:after="240"/>
        <w:ind w:left="500"/>
        <w:rPr>
          <w:rFonts w:ascii="Arial" w:eastAsia="Arial" w:hAnsi="Arial" w:cs="Arial"/>
        </w:rPr>
      </w:pPr>
      <w:r>
        <w:rPr>
          <w:rFonts w:ascii="Arial"/>
          <w:lang w:val="es-ES_tradnl"/>
        </w:rPr>
        <w:t>SERIE DE n*2, donde n= n</w:t>
      </w:r>
      <w:r>
        <w:rPr>
          <w:rFonts w:hAnsi="Arial"/>
          <w:lang w:val="es-ES_tradnl"/>
        </w:rPr>
        <w:t>ú</w:t>
      </w:r>
      <w:r>
        <w:rPr>
          <w:rFonts w:ascii="Arial"/>
          <w:lang w:val="es-ES_tradnl"/>
        </w:rPr>
        <w:t xml:space="preserve">mero de estudiantes </w:t>
      </w:r>
    </w:p>
    <w:p w:rsidR="00261CFC" w:rsidRDefault="00261CFC" w:rsidP="00261CFC">
      <w:pPr>
        <w:pStyle w:val="FreeForm"/>
        <w:tabs>
          <w:tab w:val="left" w:pos="220"/>
          <w:tab w:val="left" w:pos="720"/>
        </w:tabs>
        <w:spacing w:after="240"/>
        <w:ind w:left="500"/>
        <w:rPr>
          <w:rFonts w:ascii="Arial" w:eastAsia="Arial" w:hAnsi="Arial" w:cs="Arial"/>
        </w:rPr>
      </w:pPr>
      <w:r>
        <w:rPr>
          <w:rFonts w:ascii="Arial"/>
          <w:lang w:val="es-ES_tradnl"/>
        </w:rPr>
        <w:t xml:space="preserve">ENTREGABLES </w:t>
      </w:r>
    </w:p>
    <w:p w:rsidR="00261CFC" w:rsidRDefault="00261CFC" w:rsidP="00261CFC">
      <w:pPr>
        <w:pStyle w:val="FreeFor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/>
          <w:lang w:val="es-ES_tradnl"/>
        </w:rPr>
        <w:t>Serie de n*2 l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mparas. Precio de venta $50.000 sin p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 xml:space="preserve">rdida </w:t>
      </w:r>
    </w:p>
    <w:p w:rsidR="00261CFC" w:rsidRDefault="00261CFC" w:rsidP="00261CFC">
      <w:pPr>
        <w:pStyle w:val="FreeForm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/>
          <w:lang w:val="es-ES_tradnl"/>
        </w:rPr>
        <w:t>L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 xml:space="preserve">mpara. </w:t>
      </w:r>
    </w:p>
    <w:p w:rsidR="00261CFC" w:rsidRDefault="00261CFC" w:rsidP="00261CFC">
      <w:pPr>
        <w:pStyle w:val="FreeForm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/>
          <w:lang w:val="es-ES_tradnl"/>
        </w:rPr>
        <w:t>Marca, nombre e imagen gr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 xml:space="preserve">fica. </w:t>
      </w:r>
    </w:p>
    <w:p w:rsidR="00261CFC" w:rsidRDefault="00261CFC" w:rsidP="00261CFC">
      <w:pPr>
        <w:pStyle w:val="FreeForm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/>
          <w:lang w:val="es-ES_tradnl"/>
        </w:rPr>
        <w:t xml:space="preserve">Empaque. </w:t>
      </w:r>
    </w:p>
    <w:p w:rsidR="00261CFC" w:rsidRPr="00EE20F4" w:rsidRDefault="00261CFC" w:rsidP="00261CFC">
      <w:pPr>
        <w:pStyle w:val="FreeFor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Arial" w:eastAsia="Arial" w:hAnsi="Arial" w:cs="Arial"/>
        </w:rPr>
      </w:pPr>
      <w:r>
        <w:rPr>
          <w:rFonts w:ascii="Arial"/>
          <w:lang w:val="es-ES_tradnl"/>
        </w:rPr>
        <w:t>Documento de especificaciones del producto final. Materiales, dimensiones, ensamblajes, costos etc. Todo lo necesario para poder replicar la l</w:t>
      </w:r>
      <w:r>
        <w:rPr>
          <w:rFonts w:ascii="Arial"/>
          <w:lang w:val="es-ES_tradnl"/>
        </w:rPr>
        <w:t>á</w:t>
      </w:r>
      <w:r>
        <w:rPr>
          <w:rFonts w:ascii="Arial"/>
          <w:lang w:val="es-ES_tradnl"/>
        </w:rPr>
        <w:t xml:space="preserve">mpara. </w:t>
      </w:r>
    </w:p>
    <w:p w:rsidR="007C2461" w:rsidRDefault="007C2461">
      <w:bookmarkStart w:id="0" w:name="_GoBack"/>
      <w:bookmarkEnd w:id="0"/>
    </w:p>
    <w:sectPr w:rsidR="007C2461" w:rsidSect="007C24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F15928"/>
    <w:multiLevelType w:val="hybridMultilevel"/>
    <w:tmpl w:val="1CD0CA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55FD4"/>
    <w:multiLevelType w:val="multilevel"/>
    <w:tmpl w:val="28189052"/>
    <w:styleLink w:val="List0"/>
    <w:lvl w:ilvl="0">
      <w:start w:val="1"/>
      <w:numFmt w:val="decimal"/>
      <w:lvlText w:val="%2."/>
      <w:lvlJc w:val="left"/>
      <w:pPr>
        <w:tabs>
          <w:tab w:val="num" w:pos="440"/>
        </w:tabs>
        <w:ind w:left="940" w:hanging="500"/>
      </w:pPr>
      <w:rPr>
        <w:rFonts w:ascii="Arial" w:eastAsia="Arial" w:hAnsi="Arial" w:cs="Arial"/>
        <w:position w:val="0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500"/>
      </w:pPr>
      <w:rPr>
        <w:rFonts w:ascii="Arial" w:eastAsia="Arial" w:hAnsi="Arial" w:cs="Arial"/>
        <w:position w:val="0"/>
        <w:lang w:val="es-ES_tradnl"/>
      </w:rPr>
    </w:lvl>
    <w:lvl w:ilvl="2">
      <w:start w:val="1"/>
      <w:numFmt w:val="decimal"/>
      <w:lvlText w:val="%2."/>
      <w:lvlJc w:val="left"/>
      <w:pPr>
        <w:tabs>
          <w:tab w:val="num" w:pos="2440"/>
        </w:tabs>
        <w:ind w:left="1940" w:hanging="500"/>
      </w:pPr>
      <w:rPr>
        <w:rFonts w:ascii="Arial" w:eastAsia="Arial" w:hAnsi="Arial" w:cs="Arial"/>
        <w:position w:val="0"/>
        <w:lang w:val="es-ES_tradnl"/>
      </w:rPr>
    </w:lvl>
    <w:lvl w:ilvl="3">
      <w:start w:val="1"/>
      <w:numFmt w:val="decimal"/>
      <w:lvlText w:val="%2."/>
      <w:lvlJc w:val="left"/>
      <w:pPr>
        <w:tabs>
          <w:tab w:val="num" w:pos="3440"/>
        </w:tabs>
        <w:ind w:left="2440" w:hanging="500"/>
      </w:pPr>
      <w:rPr>
        <w:rFonts w:ascii="Arial" w:eastAsia="Arial" w:hAnsi="Arial" w:cs="Arial"/>
        <w:position w:val="0"/>
        <w:lang w:val="es-ES_tradnl"/>
      </w:rPr>
    </w:lvl>
    <w:lvl w:ilvl="4">
      <w:start w:val="1"/>
      <w:numFmt w:val="decimal"/>
      <w:lvlText w:val="%2."/>
      <w:lvlJc w:val="left"/>
      <w:pPr>
        <w:tabs>
          <w:tab w:val="num" w:pos="4440"/>
        </w:tabs>
        <w:ind w:left="2940" w:hanging="500"/>
      </w:pPr>
      <w:rPr>
        <w:rFonts w:ascii="Arial" w:eastAsia="Arial" w:hAnsi="Arial" w:cs="Arial"/>
        <w:position w:val="0"/>
        <w:lang w:val="es-ES_tradnl"/>
      </w:rPr>
    </w:lvl>
    <w:lvl w:ilvl="5">
      <w:start w:val="1"/>
      <w:numFmt w:val="decimal"/>
      <w:lvlText w:val="%2."/>
      <w:lvlJc w:val="left"/>
      <w:pPr>
        <w:tabs>
          <w:tab w:val="num" w:pos="5440"/>
        </w:tabs>
        <w:ind w:left="3440" w:hanging="500"/>
      </w:pPr>
      <w:rPr>
        <w:rFonts w:ascii="Arial" w:eastAsia="Arial" w:hAnsi="Arial" w:cs="Arial"/>
        <w:position w:val="0"/>
        <w:lang w:val="es-ES_tradnl"/>
      </w:rPr>
    </w:lvl>
    <w:lvl w:ilvl="6">
      <w:start w:val="1"/>
      <w:numFmt w:val="decimal"/>
      <w:lvlText w:val="%2."/>
      <w:lvlJc w:val="left"/>
      <w:pPr>
        <w:tabs>
          <w:tab w:val="num" w:pos="6440"/>
        </w:tabs>
        <w:ind w:left="3940" w:hanging="500"/>
      </w:pPr>
      <w:rPr>
        <w:rFonts w:ascii="Arial" w:eastAsia="Arial" w:hAnsi="Arial" w:cs="Arial"/>
        <w:position w:val="0"/>
        <w:lang w:val="es-ES_tradnl"/>
      </w:rPr>
    </w:lvl>
    <w:lvl w:ilvl="7">
      <w:start w:val="1"/>
      <w:numFmt w:val="decimal"/>
      <w:lvlText w:val="%2."/>
      <w:lvlJc w:val="left"/>
      <w:pPr>
        <w:tabs>
          <w:tab w:val="num" w:pos="7440"/>
        </w:tabs>
        <w:ind w:left="4440" w:hanging="500"/>
      </w:pPr>
      <w:rPr>
        <w:rFonts w:ascii="Arial" w:eastAsia="Arial" w:hAnsi="Arial" w:cs="Arial"/>
        <w:position w:val="0"/>
        <w:lang w:val="es-ES_tradnl"/>
      </w:rPr>
    </w:lvl>
    <w:lvl w:ilvl="8">
      <w:start w:val="1"/>
      <w:numFmt w:val="decimal"/>
      <w:lvlText w:val="%2."/>
      <w:lvlJc w:val="left"/>
      <w:pPr>
        <w:tabs>
          <w:tab w:val="num" w:pos="8440"/>
        </w:tabs>
        <w:ind w:left="4940" w:hanging="500"/>
      </w:pPr>
      <w:rPr>
        <w:rFonts w:ascii="Arial" w:eastAsia="Arial" w:hAnsi="Arial" w:cs="Arial"/>
        <w:position w:val="0"/>
        <w:lang w:val="es-ES_tradnl"/>
      </w:rPr>
    </w:lvl>
  </w:abstractNum>
  <w:abstractNum w:abstractNumId="4">
    <w:nsid w:val="3DBD45D3"/>
    <w:multiLevelType w:val="multilevel"/>
    <w:tmpl w:val="C7B87D8A"/>
    <w:styleLink w:val="List1"/>
    <w:lvl w:ilvl="0">
      <w:start w:val="1"/>
      <w:numFmt w:val="lowerLetter"/>
      <w:lvlText w:val="%3."/>
      <w:lvlJc w:val="left"/>
      <w:pPr>
        <w:tabs>
          <w:tab w:val="num" w:pos="160"/>
        </w:tabs>
        <w:ind w:left="1160" w:hanging="500"/>
      </w:pPr>
      <w:rPr>
        <w:rFonts w:ascii="Arial" w:eastAsia="Arial" w:hAnsi="Arial" w:cs="Arial"/>
        <w:position w:val="0"/>
        <w:lang w:val="es-ES_tradnl"/>
      </w:rPr>
    </w:lvl>
    <w:lvl w:ilvl="1">
      <w:start w:val="1"/>
      <w:numFmt w:val="lowerLetter"/>
      <w:lvlText w:val="%3."/>
      <w:lvlJc w:val="left"/>
      <w:pPr>
        <w:tabs>
          <w:tab w:val="num" w:pos="1160"/>
        </w:tabs>
        <w:ind w:left="1660" w:hanging="500"/>
      </w:pPr>
      <w:rPr>
        <w:rFonts w:ascii="Arial" w:eastAsia="Arial" w:hAnsi="Arial" w:cs="Arial"/>
        <w:position w:val="0"/>
        <w:lang w:val="es-ES_tradnl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500"/>
      </w:pPr>
      <w:rPr>
        <w:rFonts w:ascii="Arial" w:eastAsia="Arial" w:hAnsi="Arial" w:cs="Arial"/>
        <w:position w:val="0"/>
        <w:lang w:val="es-ES_tradnl"/>
      </w:rPr>
    </w:lvl>
    <w:lvl w:ilvl="3">
      <w:start w:val="1"/>
      <w:numFmt w:val="lowerLetter"/>
      <w:lvlText w:val="%3."/>
      <w:lvlJc w:val="left"/>
      <w:pPr>
        <w:tabs>
          <w:tab w:val="num" w:pos="3160"/>
        </w:tabs>
        <w:ind w:left="2660" w:hanging="500"/>
      </w:pPr>
      <w:rPr>
        <w:rFonts w:ascii="Arial" w:eastAsia="Arial" w:hAnsi="Arial" w:cs="Arial"/>
        <w:position w:val="0"/>
        <w:lang w:val="es-ES_tradnl"/>
      </w:rPr>
    </w:lvl>
    <w:lvl w:ilvl="4">
      <w:start w:val="1"/>
      <w:numFmt w:val="lowerLetter"/>
      <w:lvlText w:val="%3."/>
      <w:lvlJc w:val="left"/>
      <w:pPr>
        <w:tabs>
          <w:tab w:val="num" w:pos="4160"/>
        </w:tabs>
        <w:ind w:left="3160" w:hanging="500"/>
      </w:pPr>
      <w:rPr>
        <w:rFonts w:ascii="Arial" w:eastAsia="Arial" w:hAnsi="Arial" w:cs="Arial"/>
        <w:position w:val="0"/>
        <w:lang w:val="es-ES_tradnl"/>
      </w:rPr>
    </w:lvl>
    <w:lvl w:ilvl="5">
      <w:start w:val="1"/>
      <w:numFmt w:val="lowerLetter"/>
      <w:lvlText w:val="%3."/>
      <w:lvlJc w:val="left"/>
      <w:pPr>
        <w:tabs>
          <w:tab w:val="num" w:pos="5160"/>
        </w:tabs>
        <w:ind w:left="3660" w:hanging="500"/>
      </w:pPr>
      <w:rPr>
        <w:rFonts w:ascii="Arial" w:eastAsia="Arial" w:hAnsi="Arial" w:cs="Arial"/>
        <w:position w:val="0"/>
        <w:lang w:val="es-ES_tradnl"/>
      </w:rPr>
    </w:lvl>
    <w:lvl w:ilvl="6">
      <w:start w:val="1"/>
      <w:numFmt w:val="lowerLetter"/>
      <w:lvlText w:val="%3."/>
      <w:lvlJc w:val="left"/>
      <w:pPr>
        <w:tabs>
          <w:tab w:val="num" w:pos="6160"/>
        </w:tabs>
        <w:ind w:left="4160" w:hanging="500"/>
      </w:pPr>
      <w:rPr>
        <w:rFonts w:ascii="Arial" w:eastAsia="Arial" w:hAnsi="Arial" w:cs="Arial"/>
        <w:position w:val="0"/>
        <w:lang w:val="es-ES_tradnl"/>
      </w:rPr>
    </w:lvl>
    <w:lvl w:ilvl="7">
      <w:start w:val="1"/>
      <w:numFmt w:val="lowerLetter"/>
      <w:lvlText w:val="%3."/>
      <w:lvlJc w:val="left"/>
      <w:pPr>
        <w:tabs>
          <w:tab w:val="num" w:pos="7160"/>
        </w:tabs>
        <w:ind w:left="4660" w:hanging="500"/>
      </w:pPr>
      <w:rPr>
        <w:rFonts w:ascii="Arial" w:eastAsia="Arial" w:hAnsi="Arial" w:cs="Arial"/>
        <w:position w:val="0"/>
        <w:lang w:val="es-ES_tradnl"/>
      </w:rPr>
    </w:lvl>
    <w:lvl w:ilvl="8">
      <w:start w:val="1"/>
      <w:numFmt w:val="lowerLetter"/>
      <w:lvlText w:val="%3."/>
      <w:lvlJc w:val="left"/>
      <w:pPr>
        <w:tabs>
          <w:tab w:val="num" w:pos="8160"/>
        </w:tabs>
        <w:ind w:left="5160" w:hanging="500"/>
      </w:pPr>
      <w:rPr>
        <w:rFonts w:ascii="Arial" w:eastAsia="Arial" w:hAnsi="Arial" w:cs="Arial"/>
        <w:position w:val="0"/>
        <w:lang w:val="es-ES_tradnl"/>
      </w:rPr>
    </w:lvl>
  </w:abstractNum>
  <w:abstractNum w:abstractNumId="5">
    <w:nsid w:val="4C6E6682"/>
    <w:multiLevelType w:val="hybridMultilevel"/>
    <w:tmpl w:val="9710C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CD"/>
    <w:rsid w:val="00261CFC"/>
    <w:rsid w:val="003F25FD"/>
    <w:rsid w:val="004811CD"/>
    <w:rsid w:val="00712C22"/>
    <w:rsid w:val="007C2461"/>
    <w:rsid w:val="00D8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C70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C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C22"/>
    <w:pPr>
      <w:ind w:left="720"/>
      <w:contextualSpacing/>
    </w:pPr>
  </w:style>
  <w:style w:type="paragraph" w:customStyle="1" w:styleId="FreeForm">
    <w:name w:val="Free Form"/>
    <w:rsid w:val="00261CFC"/>
    <w:rPr>
      <w:rFonts w:ascii="Helvetica" w:eastAsia="ヒラギノ角ゴ Pro W3" w:hAnsi="Helvetica" w:cs="Times New Roman"/>
      <w:color w:val="000000"/>
      <w:szCs w:val="20"/>
      <w:lang w:val="en-US"/>
    </w:rPr>
  </w:style>
  <w:style w:type="numbering" w:customStyle="1" w:styleId="List0">
    <w:name w:val="List 0"/>
    <w:basedOn w:val="Sinlista"/>
    <w:rsid w:val="00261CFC"/>
    <w:pPr>
      <w:numPr>
        <w:numId w:val="5"/>
      </w:numPr>
    </w:pPr>
  </w:style>
  <w:style w:type="numbering" w:customStyle="1" w:styleId="List1">
    <w:name w:val="List 1"/>
    <w:basedOn w:val="Sinlista"/>
    <w:rsid w:val="00261CFC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C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C22"/>
    <w:pPr>
      <w:ind w:left="720"/>
      <w:contextualSpacing/>
    </w:pPr>
  </w:style>
  <w:style w:type="paragraph" w:customStyle="1" w:styleId="FreeForm">
    <w:name w:val="Free Form"/>
    <w:rsid w:val="00261CFC"/>
    <w:rPr>
      <w:rFonts w:ascii="Helvetica" w:eastAsia="ヒラギノ角ゴ Pro W3" w:hAnsi="Helvetica" w:cs="Times New Roman"/>
      <w:color w:val="000000"/>
      <w:szCs w:val="20"/>
      <w:lang w:val="en-US"/>
    </w:rPr>
  </w:style>
  <w:style w:type="numbering" w:customStyle="1" w:styleId="List0">
    <w:name w:val="List 0"/>
    <w:basedOn w:val="Sinlista"/>
    <w:rsid w:val="00261CFC"/>
    <w:pPr>
      <w:numPr>
        <w:numId w:val="5"/>
      </w:numPr>
    </w:pPr>
  </w:style>
  <w:style w:type="numbering" w:customStyle="1" w:styleId="List1">
    <w:name w:val="List 1"/>
    <w:basedOn w:val="Sinlista"/>
    <w:rsid w:val="00261CF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329</Characters>
  <Application>Microsoft Macintosh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2014-05-30T04:01:00Z</dcterms:created>
  <dcterms:modified xsi:type="dcterms:W3CDTF">2014-05-30T04:01:00Z</dcterms:modified>
</cp:coreProperties>
</file>